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6E74" w14:textId="2D7F1A8E" w:rsidR="00627030" w:rsidRDefault="003D29F6" w:rsidP="003D29F6">
      <w:pPr>
        <w:tabs>
          <w:tab w:val="left" w:pos="1620"/>
          <w:tab w:val="left" w:pos="180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w:pict w14:anchorId="2168A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0;text-align:left;margin-left:409pt;margin-top:-12.85pt;width:122.25pt;height:51.85pt;z-index:-251656192" wrapcoords="-72 0 -72 21431 21600 21431 21600 0 -72 0">
            <v:imagedata r:id="rId14" o:title="WEO_Logo"/>
            <w10:wrap type="tight"/>
          </v:shape>
        </w:pict>
      </w:r>
      <w:r>
        <w:rPr>
          <w:rFonts w:ascii="Arial" w:hAnsi="Arial" w:cs="Arial"/>
          <w:sz w:val="22"/>
          <w:szCs w:val="22"/>
          <w:lang w:val="en-GB"/>
        </w:rPr>
        <w:pict w14:anchorId="0C9A9592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8.8pt;margin-top:-6.75pt;width:365.2pt;height:54.1pt;z-index:251657216" filled="f" stroked="f">
            <v:textbox style="mso-next-textbox:#_x0000_s2055">
              <w:txbxContent>
                <w:p w14:paraId="3B4E9257" w14:textId="77777777" w:rsidR="00627030" w:rsidRDefault="00627030" w:rsidP="00627030">
                  <w:pPr>
                    <w:rPr>
                      <w:rFonts w:ascii="Arial" w:hAnsi="Arial" w:cs="Arial"/>
                      <w:b/>
                      <w:sz w:val="36"/>
                      <w:szCs w:val="36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en-GB"/>
                    </w:rPr>
                    <w:t>Program for Endoscopic Teachers</w:t>
                  </w:r>
                </w:p>
                <w:p w14:paraId="5050E31B" w14:textId="77777777" w:rsidR="00627030" w:rsidRDefault="00627030" w:rsidP="00627030">
                  <w:pPr>
                    <w:rPr>
                      <w:rFonts w:ascii="Arial" w:hAnsi="Arial" w:cs="Arial"/>
                      <w:b/>
                      <w:sz w:val="36"/>
                      <w:szCs w:val="36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en-GB"/>
                    </w:rPr>
                    <w:t>(PET) Application Form</w:t>
                  </w:r>
                </w:p>
                <w:p w14:paraId="4A2551EF" w14:textId="77777777" w:rsidR="00627030" w:rsidRDefault="00627030" w:rsidP="00627030">
                  <w:pPr>
                    <w:rPr>
                      <w:rFonts w:ascii="Arial" w:hAnsi="Arial" w:cs="Arial"/>
                      <w:b/>
                      <w:sz w:val="36"/>
                      <w:szCs w:val="36"/>
                      <w:lang w:val="en-GB"/>
                    </w:rPr>
                  </w:pPr>
                </w:p>
                <w:p w14:paraId="14C51079" w14:textId="77777777" w:rsidR="00627030" w:rsidRPr="001924F4" w:rsidRDefault="00627030" w:rsidP="0062703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1FB14311" w14:textId="77777777" w:rsidR="00627030" w:rsidRDefault="00627030" w:rsidP="00627030">
      <w:pPr>
        <w:tabs>
          <w:tab w:val="left" w:pos="1620"/>
          <w:tab w:val="left" w:pos="1800"/>
        </w:tabs>
        <w:ind w:left="1077"/>
        <w:jc w:val="both"/>
        <w:rPr>
          <w:rFonts w:ascii="Arial" w:hAnsi="Arial" w:cs="Arial"/>
          <w:sz w:val="22"/>
          <w:szCs w:val="22"/>
          <w:lang w:val="en-GB"/>
        </w:rPr>
      </w:pPr>
    </w:p>
    <w:p w14:paraId="6E669E71" w14:textId="77777777" w:rsidR="00627030" w:rsidRDefault="00627030" w:rsidP="00627030">
      <w:pPr>
        <w:tabs>
          <w:tab w:val="left" w:pos="1620"/>
          <w:tab w:val="left" w:pos="1800"/>
        </w:tabs>
        <w:ind w:left="1077"/>
        <w:jc w:val="both"/>
        <w:rPr>
          <w:rFonts w:ascii="Arial" w:hAnsi="Arial" w:cs="Arial"/>
          <w:sz w:val="22"/>
          <w:szCs w:val="22"/>
          <w:lang w:val="en-GB"/>
        </w:rPr>
      </w:pPr>
    </w:p>
    <w:p w14:paraId="71D948E3" w14:textId="77777777" w:rsidR="00627030" w:rsidRDefault="003D29F6" w:rsidP="00627030">
      <w:pPr>
        <w:tabs>
          <w:tab w:val="left" w:pos="1620"/>
          <w:tab w:val="left" w:pos="1800"/>
        </w:tabs>
        <w:ind w:left="107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47EBC76E">
          <v:line id="_x0000_s2056" style="position:absolute;left:0;text-align:left;z-index:251658240" from="54.75pt,6.65pt" to="531.75pt,6.65pt" strokecolor="#396" strokeweight="1.5pt"/>
        </w:pict>
      </w:r>
    </w:p>
    <w:p w14:paraId="37CE25C6" w14:textId="77777777" w:rsidR="00627030" w:rsidRPr="00627030" w:rsidRDefault="00627030" w:rsidP="00627030">
      <w:pPr>
        <w:pStyle w:val="Title"/>
        <w:ind w:left="1134"/>
        <w:jc w:val="both"/>
        <w:rPr>
          <w:bCs/>
          <w:sz w:val="22"/>
          <w:lang w:val="en-GB"/>
        </w:rPr>
      </w:pPr>
      <w:r w:rsidRPr="00627030">
        <w:rPr>
          <w:bCs/>
          <w:sz w:val="22"/>
          <w:lang w:val="en-GB"/>
        </w:rPr>
        <w:t>Program Objectives</w:t>
      </w:r>
    </w:p>
    <w:p w14:paraId="340C7050" w14:textId="77777777" w:rsidR="00627030" w:rsidRDefault="00627030" w:rsidP="00627030">
      <w:pPr>
        <w:pStyle w:val="Title"/>
        <w:ind w:left="1134"/>
        <w:jc w:val="both"/>
        <w:rPr>
          <w:b w:val="0"/>
          <w:sz w:val="22"/>
          <w:lang w:val="en-GB"/>
        </w:rPr>
      </w:pPr>
    </w:p>
    <w:p w14:paraId="7A8BF9C3" w14:textId="4246E001" w:rsidR="00627030" w:rsidRPr="00627030" w:rsidRDefault="00627030" w:rsidP="00627030">
      <w:pPr>
        <w:pStyle w:val="Title"/>
        <w:ind w:left="1134"/>
        <w:jc w:val="both"/>
        <w:rPr>
          <w:b w:val="0"/>
          <w:sz w:val="22"/>
          <w:lang w:val="en-GB"/>
        </w:rPr>
      </w:pPr>
      <w:r w:rsidRPr="00627030">
        <w:rPr>
          <w:b w:val="0"/>
          <w:sz w:val="22"/>
          <w:lang w:val="en-GB"/>
        </w:rPr>
        <w:t>The Program for Endoscopic Teachers (PET) is an educational program by the WEO with the aim of addressing the challenges of teaching how to perform safe, high-quality GI endoscopy. The goals of the PET Courses are to equip endoscopists with effective teaching and assessment skills, foster collaboration and innovation among educators, and create a flexible, regionally adaptable curriculum for endoscopy education.</w:t>
      </w:r>
    </w:p>
    <w:p w14:paraId="66F9B010" w14:textId="77777777" w:rsidR="00627030" w:rsidRDefault="00627030" w:rsidP="00627030">
      <w:pPr>
        <w:tabs>
          <w:tab w:val="left" w:pos="1620"/>
          <w:tab w:val="left" w:pos="1800"/>
        </w:tabs>
        <w:ind w:left="1077"/>
        <w:jc w:val="both"/>
        <w:rPr>
          <w:rFonts w:ascii="Arial" w:hAnsi="Arial" w:cs="Arial"/>
          <w:sz w:val="22"/>
          <w:szCs w:val="22"/>
          <w:lang w:val="en-GB"/>
        </w:rPr>
      </w:pPr>
    </w:p>
    <w:p w14:paraId="13E44A54" w14:textId="77777777" w:rsidR="00627030" w:rsidRDefault="00627030" w:rsidP="00627030">
      <w:pPr>
        <w:pStyle w:val="Title"/>
        <w:ind w:left="1134"/>
        <w:jc w:val="both"/>
        <w:rPr>
          <w:bCs/>
          <w:sz w:val="22"/>
          <w:lang w:val="en-GB"/>
        </w:rPr>
      </w:pPr>
      <w:r w:rsidRPr="00627030">
        <w:rPr>
          <w:bCs/>
          <w:sz w:val="22"/>
          <w:lang w:val="en-GB"/>
        </w:rPr>
        <w:t>Features:</w:t>
      </w:r>
    </w:p>
    <w:p w14:paraId="567D2B7F" w14:textId="77777777" w:rsidR="00627030" w:rsidRPr="00627030" w:rsidRDefault="00627030" w:rsidP="00627030">
      <w:pPr>
        <w:pStyle w:val="Title"/>
        <w:ind w:left="1134"/>
        <w:jc w:val="both"/>
        <w:rPr>
          <w:bCs/>
          <w:sz w:val="22"/>
          <w:lang w:val="en-GB"/>
        </w:rPr>
      </w:pPr>
    </w:p>
    <w:p w14:paraId="38043D4D" w14:textId="77777777" w:rsidR="00627030" w:rsidRPr="00627030" w:rsidRDefault="00627030" w:rsidP="00627030">
      <w:pPr>
        <w:pStyle w:val="Title"/>
        <w:numPr>
          <w:ilvl w:val="0"/>
          <w:numId w:val="19"/>
        </w:numPr>
        <w:jc w:val="both"/>
        <w:rPr>
          <w:b w:val="0"/>
          <w:sz w:val="22"/>
          <w:lang w:val="en-GB"/>
        </w:rPr>
      </w:pPr>
      <w:r w:rsidRPr="00627030">
        <w:rPr>
          <w:b w:val="0"/>
          <w:sz w:val="22"/>
          <w:lang w:val="en-GB"/>
        </w:rPr>
        <w:t>Duration: 1–2 days</w:t>
      </w:r>
    </w:p>
    <w:p w14:paraId="15B08313" w14:textId="61908EE6" w:rsidR="00627030" w:rsidRPr="00627030" w:rsidRDefault="00627030" w:rsidP="00627030">
      <w:pPr>
        <w:pStyle w:val="Title"/>
        <w:numPr>
          <w:ilvl w:val="0"/>
          <w:numId w:val="19"/>
        </w:numPr>
        <w:jc w:val="both"/>
        <w:rPr>
          <w:b w:val="0"/>
          <w:sz w:val="22"/>
          <w:lang w:val="en-GB"/>
        </w:rPr>
      </w:pPr>
      <w:r w:rsidRPr="00627030">
        <w:rPr>
          <w:b w:val="0"/>
          <w:sz w:val="22"/>
          <w:lang w:val="en-GB"/>
        </w:rPr>
        <w:t xml:space="preserve">Content Format: Lectures, large group discussions, </w:t>
      </w:r>
      <w:r>
        <w:rPr>
          <w:b w:val="0"/>
          <w:sz w:val="22"/>
          <w:lang w:val="en-GB"/>
        </w:rPr>
        <w:t xml:space="preserve">and </w:t>
      </w:r>
      <w:r w:rsidRPr="00627030">
        <w:rPr>
          <w:b w:val="0"/>
          <w:sz w:val="22"/>
          <w:lang w:val="en-GB"/>
        </w:rPr>
        <w:t>hands-on and breakout sessions</w:t>
      </w:r>
    </w:p>
    <w:p w14:paraId="2FA12A0C" w14:textId="77777777" w:rsidR="00627030" w:rsidRPr="00627030" w:rsidRDefault="00627030" w:rsidP="00627030">
      <w:pPr>
        <w:pStyle w:val="Title"/>
        <w:numPr>
          <w:ilvl w:val="0"/>
          <w:numId w:val="19"/>
        </w:numPr>
        <w:jc w:val="both"/>
        <w:rPr>
          <w:b w:val="0"/>
          <w:sz w:val="22"/>
          <w:lang w:val="en-GB"/>
        </w:rPr>
      </w:pPr>
      <w:r w:rsidRPr="00627030">
        <w:rPr>
          <w:b w:val="0"/>
          <w:sz w:val="22"/>
          <w:lang w:val="en-GB"/>
        </w:rPr>
        <w:t>Customization: Tailored to the specific needs of the local organizer</w:t>
      </w:r>
    </w:p>
    <w:p w14:paraId="54D6E666" w14:textId="77777777" w:rsidR="00627030" w:rsidRPr="00627030" w:rsidRDefault="00627030" w:rsidP="00627030">
      <w:pPr>
        <w:pStyle w:val="Title"/>
        <w:numPr>
          <w:ilvl w:val="0"/>
          <w:numId w:val="19"/>
        </w:numPr>
        <w:jc w:val="both"/>
        <w:rPr>
          <w:b w:val="0"/>
          <w:sz w:val="22"/>
          <w:lang w:val="en-GB"/>
        </w:rPr>
      </w:pPr>
      <w:r w:rsidRPr="00627030">
        <w:rPr>
          <w:b w:val="0"/>
          <w:sz w:val="22"/>
          <w:lang w:val="en-GB"/>
        </w:rPr>
        <w:t>Faculty Composition: 4–6 international and 3–5 local experts</w:t>
      </w:r>
    </w:p>
    <w:p w14:paraId="5351C14D" w14:textId="77777777" w:rsidR="00627030" w:rsidRPr="00643433" w:rsidRDefault="00627030" w:rsidP="00627030">
      <w:pPr>
        <w:pStyle w:val="Title"/>
        <w:numPr>
          <w:ilvl w:val="0"/>
          <w:numId w:val="19"/>
        </w:numPr>
        <w:jc w:val="both"/>
        <w:rPr>
          <w:b w:val="0"/>
          <w:sz w:val="22"/>
          <w:lang w:val="en-GB"/>
        </w:rPr>
      </w:pPr>
      <w:r w:rsidRPr="00627030">
        <w:rPr>
          <w:b w:val="0"/>
          <w:sz w:val="22"/>
          <w:lang w:val="en-GB"/>
        </w:rPr>
        <w:t xml:space="preserve">Participants: ~30 qualified medical doctors and/or surgeons who practice and teach digestive </w:t>
      </w:r>
      <w:r w:rsidRPr="00643433">
        <w:rPr>
          <w:b w:val="0"/>
          <w:sz w:val="22"/>
          <w:lang w:val="en-GB"/>
        </w:rPr>
        <w:t>endoscopy</w:t>
      </w:r>
    </w:p>
    <w:p w14:paraId="0271968C" w14:textId="77777777" w:rsidR="00627030" w:rsidRPr="00643433" w:rsidRDefault="00627030" w:rsidP="00627030">
      <w:pPr>
        <w:pStyle w:val="Title"/>
        <w:numPr>
          <w:ilvl w:val="0"/>
          <w:numId w:val="19"/>
        </w:numPr>
        <w:jc w:val="both"/>
        <w:rPr>
          <w:b w:val="0"/>
          <w:sz w:val="22"/>
          <w:lang w:val="en-GB"/>
        </w:rPr>
      </w:pPr>
      <w:r w:rsidRPr="00643433">
        <w:rPr>
          <w:b w:val="0"/>
          <w:sz w:val="22"/>
          <w:lang w:val="en-GB"/>
        </w:rPr>
        <w:t>Organizational Structure: Jointly organized by WEO and local course directors, in partnership with local healthcare facilities, societies, or conferences</w:t>
      </w:r>
    </w:p>
    <w:p w14:paraId="5AA917BB" w14:textId="77777777" w:rsidR="00627030" w:rsidRPr="00643433" w:rsidRDefault="00627030" w:rsidP="00627030">
      <w:pPr>
        <w:pStyle w:val="Title"/>
        <w:ind w:left="1134"/>
        <w:jc w:val="both"/>
        <w:rPr>
          <w:b w:val="0"/>
          <w:sz w:val="22"/>
          <w:lang w:val="en-GB"/>
        </w:rPr>
      </w:pPr>
    </w:p>
    <w:p w14:paraId="2400347C" w14:textId="77777777" w:rsidR="00627030" w:rsidRPr="00643433" w:rsidRDefault="00627030" w:rsidP="00627030">
      <w:pPr>
        <w:pStyle w:val="Title"/>
        <w:ind w:left="1134"/>
        <w:jc w:val="both"/>
        <w:rPr>
          <w:b w:val="0"/>
          <w:sz w:val="22"/>
          <w:lang w:val="en-GB"/>
        </w:rPr>
      </w:pPr>
      <w:r w:rsidRPr="00643433">
        <w:rPr>
          <w:b w:val="0"/>
          <w:sz w:val="22"/>
          <w:lang w:val="en-GB"/>
        </w:rPr>
        <w:t>Please complete and submit this form to the WEO Office at secretariat@worldendo.org to have your proposal for hosting a PET Course at your institution evaluated.</w:t>
      </w:r>
    </w:p>
    <w:p w14:paraId="36EA3178" w14:textId="77777777" w:rsidR="00627030" w:rsidRPr="00643433" w:rsidRDefault="00627030" w:rsidP="00627030">
      <w:pPr>
        <w:tabs>
          <w:tab w:val="left" w:pos="1620"/>
          <w:tab w:val="left" w:pos="1800"/>
        </w:tabs>
        <w:ind w:left="1077"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07"/>
      </w:tblGrid>
      <w:tr w:rsidR="00627030" w:rsidRPr="003D29F6" w14:paraId="2FA7779A" w14:textId="77777777" w:rsidTr="0049368D">
        <w:tc>
          <w:tcPr>
            <w:tcW w:w="3686" w:type="dxa"/>
            <w:shd w:val="clear" w:color="auto" w:fill="auto"/>
          </w:tcPr>
          <w:p w14:paraId="517899D1" w14:textId="0D9957EF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Name and Address of Institution</w:t>
            </w:r>
          </w:p>
        </w:tc>
        <w:tc>
          <w:tcPr>
            <w:tcW w:w="5907" w:type="dxa"/>
            <w:shd w:val="clear" w:color="auto" w:fill="auto"/>
          </w:tcPr>
          <w:p w14:paraId="1AB1BCDF" w14:textId="77777777" w:rsidR="0049368D" w:rsidRPr="00643433" w:rsidRDefault="0049368D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71D5CB86" w14:textId="77777777" w:rsidTr="0049368D">
        <w:tc>
          <w:tcPr>
            <w:tcW w:w="3686" w:type="dxa"/>
            <w:shd w:val="clear" w:color="auto" w:fill="auto"/>
          </w:tcPr>
          <w:p w14:paraId="46A41873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Brief Description of Your Institution</w:t>
            </w:r>
          </w:p>
        </w:tc>
        <w:tc>
          <w:tcPr>
            <w:tcW w:w="5907" w:type="dxa"/>
            <w:shd w:val="clear" w:color="auto" w:fill="auto"/>
          </w:tcPr>
          <w:p w14:paraId="204AD4E3" w14:textId="77777777" w:rsidR="0049368D" w:rsidRPr="00643433" w:rsidRDefault="0049368D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6BD81939" w14:textId="77777777" w:rsidTr="0049368D">
        <w:tc>
          <w:tcPr>
            <w:tcW w:w="3686" w:type="dxa"/>
            <w:shd w:val="clear" w:color="auto" w:fill="auto"/>
          </w:tcPr>
          <w:p w14:paraId="0DF4FFD8" w14:textId="77777777" w:rsidR="00627030" w:rsidRPr="00643433" w:rsidRDefault="00627030" w:rsidP="007017B7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Name of Requestor</w:t>
            </w:r>
          </w:p>
          <w:p w14:paraId="31EDC353" w14:textId="320D98C6" w:rsidR="007017B7" w:rsidRPr="00643433" w:rsidRDefault="007017B7" w:rsidP="007017B7">
            <w:pPr>
              <w:rPr>
                <w:rFonts w:ascii="Arial" w:hAnsi="Arial" w:cs="Arial"/>
                <w:color w:val="ADADAD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color w:val="ADADAD"/>
                <w:sz w:val="18"/>
                <w:szCs w:val="18"/>
                <w:lang w:val="en-GB"/>
              </w:rPr>
              <w:t>(the healthcare professional, typically a doctor endoscopist, representing the host institution and often serving as the Local Course Director)</w:t>
            </w:r>
          </w:p>
        </w:tc>
        <w:tc>
          <w:tcPr>
            <w:tcW w:w="5907" w:type="dxa"/>
            <w:shd w:val="clear" w:color="auto" w:fill="auto"/>
          </w:tcPr>
          <w:p w14:paraId="096B1382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643433" w14:paraId="30BBE185" w14:textId="77777777" w:rsidTr="0049368D">
        <w:tc>
          <w:tcPr>
            <w:tcW w:w="3686" w:type="dxa"/>
            <w:shd w:val="clear" w:color="auto" w:fill="auto"/>
          </w:tcPr>
          <w:p w14:paraId="5C4C85FC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Contact Information of Requestor</w:t>
            </w:r>
          </w:p>
        </w:tc>
        <w:tc>
          <w:tcPr>
            <w:tcW w:w="5907" w:type="dxa"/>
            <w:shd w:val="clear" w:color="auto" w:fill="auto"/>
          </w:tcPr>
          <w:p w14:paraId="7EBCEC22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1B838574" w14:textId="77777777" w:rsidTr="0049368D">
        <w:tc>
          <w:tcPr>
            <w:tcW w:w="3686" w:type="dxa"/>
            <w:shd w:val="clear" w:color="auto" w:fill="auto"/>
          </w:tcPr>
          <w:p w14:paraId="645F9735" w14:textId="77777777" w:rsidR="0049368D" w:rsidRPr="00643433" w:rsidRDefault="00627030" w:rsidP="007017B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Name of Local Course Director (if different from the requestor)</w:t>
            </w:r>
          </w:p>
          <w:p w14:paraId="32C766E3" w14:textId="08FC789E" w:rsidR="007017B7" w:rsidRPr="00643433" w:rsidRDefault="007017B7" w:rsidP="007017B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color w:val="ADADAD"/>
                <w:sz w:val="18"/>
                <w:szCs w:val="18"/>
                <w:lang w:val="en-GB"/>
              </w:rPr>
              <w:t>(a medical doctor endoscopist responsible for creating the course program and selecting faculty, in collaboration with the WEO Course Director)</w:t>
            </w:r>
          </w:p>
        </w:tc>
        <w:tc>
          <w:tcPr>
            <w:tcW w:w="5907" w:type="dxa"/>
            <w:shd w:val="clear" w:color="auto" w:fill="auto"/>
          </w:tcPr>
          <w:p w14:paraId="26C2D574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017B7" w:rsidRPr="003D29F6" w14:paraId="40015223" w14:textId="77777777" w:rsidTr="0049368D">
        <w:tc>
          <w:tcPr>
            <w:tcW w:w="3686" w:type="dxa"/>
            <w:shd w:val="clear" w:color="auto" w:fill="auto"/>
          </w:tcPr>
          <w:p w14:paraId="74B8808A" w14:textId="77777777" w:rsidR="007017B7" w:rsidRPr="00643433" w:rsidRDefault="007017B7" w:rsidP="007017B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Name of Local Organizer</w:t>
            </w:r>
          </w:p>
          <w:p w14:paraId="00D0E54C" w14:textId="6FC1B137" w:rsidR="007017B7" w:rsidRPr="00643433" w:rsidRDefault="007017B7" w:rsidP="007017B7">
            <w:pPr>
              <w:rPr>
                <w:rFonts w:ascii="Arial" w:hAnsi="Arial" w:cs="Arial"/>
                <w:color w:val="ADADAD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color w:val="ADADAD"/>
                <w:sz w:val="18"/>
                <w:szCs w:val="18"/>
                <w:lang w:val="en-GB"/>
              </w:rPr>
              <w:t>(a non-medical staff member from the host institution supporting logistics and coordinating with WEO Office)</w:t>
            </w:r>
          </w:p>
        </w:tc>
        <w:tc>
          <w:tcPr>
            <w:tcW w:w="5907" w:type="dxa"/>
            <w:shd w:val="clear" w:color="auto" w:fill="auto"/>
          </w:tcPr>
          <w:p w14:paraId="68F95366" w14:textId="77777777" w:rsidR="007017B7" w:rsidRPr="00643433" w:rsidRDefault="007017B7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643433" w14:paraId="4DAA04D5" w14:textId="77777777" w:rsidTr="0049368D">
        <w:tc>
          <w:tcPr>
            <w:tcW w:w="3686" w:type="dxa"/>
            <w:shd w:val="clear" w:color="auto" w:fill="auto"/>
          </w:tcPr>
          <w:p w14:paraId="1FA38377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Proposed Course Duration</w:t>
            </w:r>
          </w:p>
        </w:tc>
        <w:tc>
          <w:tcPr>
            <w:tcW w:w="5907" w:type="dxa"/>
            <w:shd w:val="clear" w:color="auto" w:fill="auto"/>
          </w:tcPr>
          <w:p w14:paraId="5EF73B47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643433" w14:paraId="662C9C41" w14:textId="77777777" w:rsidTr="0049368D">
        <w:tc>
          <w:tcPr>
            <w:tcW w:w="3686" w:type="dxa"/>
            <w:shd w:val="clear" w:color="auto" w:fill="auto"/>
          </w:tcPr>
          <w:p w14:paraId="0E884AC1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Expected Number of Attendees</w:t>
            </w:r>
          </w:p>
        </w:tc>
        <w:tc>
          <w:tcPr>
            <w:tcW w:w="5907" w:type="dxa"/>
            <w:shd w:val="clear" w:color="auto" w:fill="auto"/>
          </w:tcPr>
          <w:p w14:paraId="1DA88CC1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643433" w14:paraId="250735F5" w14:textId="77777777" w:rsidTr="0049368D">
        <w:tc>
          <w:tcPr>
            <w:tcW w:w="3686" w:type="dxa"/>
            <w:shd w:val="clear" w:color="auto" w:fill="auto"/>
          </w:tcPr>
          <w:p w14:paraId="58736924" w14:textId="77777777" w:rsidR="00627030" w:rsidRPr="00643433" w:rsidRDefault="00627030" w:rsidP="000E6D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Description of Attendee Profiles</w:t>
            </w:r>
          </w:p>
        </w:tc>
        <w:tc>
          <w:tcPr>
            <w:tcW w:w="5907" w:type="dxa"/>
            <w:shd w:val="clear" w:color="auto" w:fill="auto"/>
          </w:tcPr>
          <w:p w14:paraId="5E9569C3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73600D55" w14:textId="77777777" w:rsidTr="0049368D">
        <w:tc>
          <w:tcPr>
            <w:tcW w:w="3686" w:type="dxa"/>
            <w:shd w:val="clear" w:color="auto" w:fill="auto"/>
          </w:tcPr>
          <w:p w14:paraId="20ADC2DC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Number of Local Faculty Involved</w:t>
            </w:r>
          </w:p>
        </w:tc>
        <w:tc>
          <w:tcPr>
            <w:tcW w:w="5907" w:type="dxa"/>
            <w:shd w:val="clear" w:color="auto" w:fill="auto"/>
          </w:tcPr>
          <w:p w14:paraId="45193701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2D4D94B0" w14:textId="77777777" w:rsidTr="0049368D">
        <w:tc>
          <w:tcPr>
            <w:tcW w:w="3686" w:type="dxa"/>
            <w:shd w:val="clear" w:color="auto" w:fill="auto"/>
          </w:tcPr>
          <w:p w14:paraId="46EC6C44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Description of Facilities for Lectures and Break-Out Sessions</w:t>
            </w:r>
          </w:p>
        </w:tc>
        <w:tc>
          <w:tcPr>
            <w:tcW w:w="5907" w:type="dxa"/>
            <w:shd w:val="clear" w:color="auto" w:fill="auto"/>
          </w:tcPr>
          <w:p w14:paraId="7702463D" w14:textId="77777777" w:rsidR="00627030" w:rsidRPr="00643433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147B497D" w14:textId="77777777" w:rsidTr="0049368D">
        <w:tc>
          <w:tcPr>
            <w:tcW w:w="3686" w:type="dxa"/>
            <w:shd w:val="clear" w:color="auto" w:fill="auto"/>
          </w:tcPr>
          <w:p w14:paraId="144DE79A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3433">
              <w:rPr>
                <w:rFonts w:ascii="Arial" w:hAnsi="Arial" w:cs="Arial"/>
                <w:sz w:val="22"/>
                <w:szCs w:val="22"/>
                <w:lang w:val="en-GB"/>
              </w:rPr>
              <w:t>Will the Course Include Hands-On Sessions? If yes, please describe the facilities available for hands-on training</w:t>
            </w:r>
          </w:p>
        </w:tc>
        <w:tc>
          <w:tcPr>
            <w:tcW w:w="5907" w:type="dxa"/>
            <w:shd w:val="clear" w:color="auto" w:fill="auto"/>
          </w:tcPr>
          <w:p w14:paraId="0BBAB340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3DF2ADEE" w14:textId="77777777" w:rsidTr="0049368D">
        <w:tc>
          <w:tcPr>
            <w:tcW w:w="3686" w:type="dxa"/>
            <w:shd w:val="clear" w:color="auto" w:fill="auto"/>
          </w:tcPr>
          <w:p w14:paraId="58BEEC78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2FDD">
              <w:rPr>
                <w:rFonts w:ascii="Arial" w:hAnsi="Arial" w:cs="Arial"/>
                <w:sz w:val="22"/>
                <w:szCs w:val="22"/>
                <w:lang w:val="en-GB"/>
              </w:rPr>
              <w:t>Facilities Available for Reception and Faculty Dinner</w:t>
            </w:r>
          </w:p>
        </w:tc>
        <w:tc>
          <w:tcPr>
            <w:tcW w:w="5907" w:type="dxa"/>
            <w:shd w:val="clear" w:color="auto" w:fill="auto"/>
          </w:tcPr>
          <w:p w14:paraId="2F8289F1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28FC926C" w14:textId="77777777" w:rsidTr="0049368D">
        <w:tc>
          <w:tcPr>
            <w:tcW w:w="3686" w:type="dxa"/>
            <w:shd w:val="clear" w:color="auto" w:fill="auto"/>
          </w:tcPr>
          <w:p w14:paraId="220752F6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2FDD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Is There Local Financial Support?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FB2FDD">
              <w:rPr>
                <w:rFonts w:ascii="Arial" w:hAnsi="Arial" w:cs="Arial"/>
                <w:sz w:val="22"/>
                <w:szCs w:val="22"/>
                <w:lang w:val="en-GB"/>
              </w:rPr>
              <w:t>If yes, please provide details</w:t>
            </w:r>
          </w:p>
        </w:tc>
        <w:tc>
          <w:tcPr>
            <w:tcW w:w="5907" w:type="dxa"/>
            <w:shd w:val="clear" w:color="auto" w:fill="auto"/>
          </w:tcPr>
          <w:p w14:paraId="0E06767F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36E7D047" w14:textId="77777777" w:rsidTr="0049368D">
        <w:tc>
          <w:tcPr>
            <w:tcW w:w="3686" w:type="dxa"/>
            <w:shd w:val="clear" w:color="auto" w:fill="auto"/>
          </w:tcPr>
          <w:p w14:paraId="7C89FA1E" w14:textId="77777777" w:rsidR="00627030" w:rsidRPr="005D1540" w:rsidRDefault="00627030" w:rsidP="000E6D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2FDD">
              <w:rPr>
                <w:rFonts w:ascii="Arial" w:hAnsi="Arial" w:cs="Arial"/>
                <w:sz w:val="22"/>
                <w:szCs w:val="22"/>
                <w:lang w:val="en-GB"/>
              </w:rPr>
              <w:t>Why Would You Like to Host a PET Course?</w:t>
            </w:r>
          </w:p>
        </w:tc>
        <w:tc>
          <w:tcPr>
            <w:tcW w:w="5907" w:type="dxa"/>
            <w:shd w:val="clear" w:color="auto" w:fill="auto"/>
          </w:tcPr>
          <w:p w14:paraId="544D5CA4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2F62DA07" w14:textId="77777777" w:rsidTr="0049368D">
        <w:tc>
          <w:tcPr>
            <w:tcW w:w="3686" w:type="dxa"/>
            <w:shd w:val="clear" w:color="auto" w:fill="auto"/>
          </w:tcPr>
          <w:p w14:paraId="762DFF51" w14:textId="77777777" w:rsidR="00627030" w:rsidRPr="005D1540" w:rsidRDefault="00627030" w:rsidP="000E6D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2FDD">
              <w:rPr>
                <w:rFonts w:ascii="Arial" w:hAnsi="Arial" w:cs="Arial"/>
                <w:sz w:val="22"/>
                <w:szCs w:val="22"/>
                <w:lang w:val="en-GB"/>
              </w:rPr>
              <w:t xml:space="preserve">What Are the Needs of Your Local Training </w:t>
            </w:r>
            <w:proofErr w:type="spellStart"/>
            <w:r w:rsidRPr="00FB2FDD">
              <w:rPr>
                <w:rFonts w:ascii="Arial" w:hAnsi="Arial" w:cs="Arial"/>
                <w:sz w:val="22"/>
                <w:szCs w:val="22"/>
                <w:lang w:val="en-GB"/>
              </w:rPr>
              <w:t>Centers</w:t>
            </w:r>
            <w:proofErr w:type="spellEnd"/>
            <w:r w:rsidRPr="00FB2FDD">
              <w:rPr>
                <w:rFonts w:ascii="Arial" w:hAnsi="Arial" w:cs="Arial"/>
                <w:sz w:val="22"/>
                <w:szCs w:val="22"/>
                <w:lang w:val="en-GB"/>
              </w:rPr>
              <w:t>, and How Could a PET Course Address Them?</w:t>
            </w:r>
          </w:p>
        </w:tc>
        <w:tc>
          <w:tcPr>
            <w:tcW w:w="5907" w:type="dxa"/>
            <w:shd w:val="clear" w:color="auto" w:fill="auto"/>
          </w:tcPr>
          <w:p w14:paraId="5DA8CA39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27030" w:rsidRPr="003D29F6" w14:paraId="7D1DF120" w14:textId="77777777" w:rsidTr="0049368D">
        <w:tc>
          <w:tcPr>
            <w:tcW w:w="3686" w:type="dxa"/>
            <w:shd w:val="clear" w:color="auto" w:fill="auto"/>
          </w:tcPr>
          <w:p w14:paraId="7E5318E7" w14:textId="77777777" w:rsidR="00627030" w:rsidRPr="005D1540" w:rsidRDefault="00627030" w:rsidP="000E6D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2FDD">
              <w:rPr>
                <w:rFonts w:ascii="Arial" w:hAnsi="Arial" w:cs="Arial"/>
                <w:sz w:val="22"/>
                <w:szCs w:val="22"/>
                <w:lang w:val="en-GB"/>
              </w:rPr>
              <w:t>Are There Any Language Barriers to Conducting the Course in English?</w:t>
            </w:r>
          </w:p>
        </w:tc>
        <w:tc>
          <w:tcPr>
            <w:tcW w:w="5907" w:type="dxa"/>
            <w:shd w:val="clear" w:color="auto" w:fill="auto"/>
          </w:tcPr>
          <w:p w14:paraId="54EF585E" w14:textId="77777777" w:rsidR="00627030" w:rsidRPr="005D1540" w:rsidRDefault="00627030" w:rsidP="000E6D84">
            <w:pPr>
              <w:tabs>
                <w:tab w:val="left" w:pos="1620"/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9D2714B" w14:textId="3AE6F22E" w:rsidR="00B02047" w:rsidRPr="00865ACA" w:rsidRDefault="00B02047" w:rsidP="00627030">
      <w:pPr>
        <w:pStyle w:val="Title"/>
        <w:ind w:left="1134"/>
        <w:jc w:val="both"/>
        <w:rPr>
          <w:b w:val="0"/>
          <w:sz w:val="22"/>
          <w:lang w:val="en-GB"/>
        </w:rPr>
      </w:pPr>
    </w:p>
    <w:sectPr w:rsidR="00B02047" w:rsidRPr="00865ACA" w:rsidSect="00141D45">
      <w:headerReference w:type="default" r:id="rId15"/>
      <w:footerReference w:type="default" r:id="rId16"/>
      <w:footerReference w:type="first" r:id="rId17"/>
      <w:pgSz w:w="11906" w:h="16838" w:code="9"/>
      <w:pgMar w:top="1618" w:right="748" w:bottom="1191" w:left="539" w:header="181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BFBB" w14:textId="77777777" w:rsidR="00696AED" w:rsidRDefault="00696AED">
      <w:r>
        <w:separator/>
      </w:r>
    </w:p>
  </w:endnote>
  <w:endnote w:type="continuationSeparator" w:id="0">
    <w:p w14:paraId="6972AE8C" w14:textId="77777777" w:rsidR="00696AED" w:rsidRDefault="0069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D858" w14:textId="77777777" w:rsidR="00141D45" w:rsidRPr="00BD0C6F" w:rsidRDefault="003D29F6" w:rsidP="00141D45">
    <w:pPr>
      <w:pStyle w:val="Footer"/>
      <w:ind w:left="1080"/>
      <w:jc w:val="center"/>
      <w:rPr>
        <w:rFonts w:ascii="Arial" w:hAnsi="Arial" w:cs="Arial"/>
        <w:lang w:val="en-GB"/>
      </w:rPr>
    </w:pPr>
    <w:r>
      <w:rPr>
        <w:noProof/>
        <w:lang w:eastAsia="ja-JP"/>
      </w:rPr>
      <w:pict w14:anchorId="12AFC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60.5pt;margin-top:1.45pt;width:70.5pt;height:10.5pt;z-index:-251656704;mso-wrap-edited:f" wrapcoords="-230 0 -230 20057 21600 20057 21600 0 -230 0">
          <v:imagedata r:id="rId1" o:title="www"/>
          <w10:wrap type="tight"/>
        </v:shape>
      </w:pict>
    </w:r>
    <w:r>
      <w:rPr>
        <w:rFonts w:ascii="Arial" w:hAnsi="Arial" w:cs="Arial"/>
        <w:b/>
        <w:noProof/>
        <w:color w:val="808080"/>
        <w:sz w:val="16"/>
        <w:szCs w:val="16"/>
      </w:rPr>
      <w:pict w14:anchorId="7BD97A2B">
        <v:line id="_x0000_s1027" style="position:absolute;left:0;text-align:left;flip:y;z-index:251655680;mso-wrap-edited:f" from="54pt,-5.2pt" to="513.15pt,-5.2pt" strokecolor="#396" strokeweight="1pt"/>
      </w:pict>
    </w:r>
    <w:r w:rsidR="00141D45" w:rsidRPr="00BD0C6F">
      <w:rPr>
        <w:rFonts w:ascii="Arial" w:hAnsi="Arial" w:cs="Arial"/>
        <w:b/>
        <w:noProof/>
        <w:color w:val="808080"/>
        <w:sz w:val="16"/>
        <w:szCs w:val="16"/>
      </w:rPr>
      <w:t xml:space="preserve"> </w:t>
    </w:r>
    <w:r w:rsidR="00141D45" w:rsidRPr="00BD0C6F">
      <w:rPr>
        <w:rFonts w:ascii="Arial" w:hAnsi="Arial" w:cs="Arial"/>
        <w:lang w:val="en-GB"/>
      </w:rPr>
      <w:tab/>
    </w:r>
    <w:r w:rsidR="00141D45">
      <w:rPr>
        <w:rFonts w:ascii="Arial" w:hAnsi="Arial" w:cs="Arial"/>
        <w:lang w:val="en-GB"/>
      </w:rPr>
      <w:t xml:space="preserve"> </w:t>
    </w:r>
  </w:p>
  <w:p w14:paraId="3AE86C9B" w14:textId="77777777" w:rsidR="00141D45" w:rsidRPr="00BD0C6F" w:rsidRDefault="00141D45" w:rsidP="00141D45">
    <w:pPr>
      <w:pStyle w:val="Footer"/>
      <w:ind w:left="540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3C58" w14:textId="77777777" w:rsidR="00141D45" w:rsidRPr="007619FE" w:rsidRDefault="003D29F6" w:rsidP="00141D45">
    <w:pPr>
      <w:pStyle w:val="Footer"/>
      <w:tabs>
        <w:tab w:val="clear" w:pos="9072"/>
        <w:tab w:val="right" w:pos="8460"/>
      </w:tabs>
      <w:ind w:left="1080"/>
      <w:rPr>
        <w:rFonts w:ascii="Arial" w:hAnsi="Arial" w:cs="Arial"/>
        <w:b/>
        <w:color w:val="808080"/>
        <w:sz w:val="16"/>
        <w:szCs w:val="16"/>
        <w:lang w:val="en-GB"/>
      </w:rPr>
    </w:pPr>
    <w:r>
      <w:rPr>
        <w:noProof/>
      </w:rPr>
      <w:pict w14:anchorId="6130BE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9pt;margin-top:1.05pt;width:70.5pt;height:10.5pt;z-index:-251657728;mso-wrap-edited:f" wrapcoords="-230 0 -230 20057 21600 20057 21600 0 -230 0">
          <v:imagedata r:id="rId1" o:title="www"/>
          <w10:wrap type="tight"/>
        </v:shape>
      </w:pict>
    </w:r>
    <w:r>
      <w:rPr>
        <w:rFonts w:ascii="Arial" w:hAnsi="Arial" w:cs="Arial"/>
        <w:b/>
        <w:color w:val="808080"/>
        <w:sz w:val="16"/>
        <w:szCs w:val="16"/>
        <w:lang w:val="en-GB"/>
      </w:rPr>
      <w:pict w14:anchorId="260090F9">
        <v:line id="_x0000_s1025" style="position:absolute;left:0;text-align:left;flip:y;z-index:251657728;mso-wrap-edited:f" from="54pt,-7.95pt" to="531pt,-7.95pt" strokecolor="#396" strokeweight="1pt"/>
      </w:pict>
    </w:r>
    <w:r w:rsidR="00865ACA">
      <w:rPr>
        <w:rFonts w:ascii="Arial" w:hAnsi="Arial" w:cs="Arial"/>
        <w:b/>
        <w:color w:val="808080"/>
        <w:sz w:val="16"/>
        <w:szCs w:val="16"/>
        <w:lang w:val="en-GB"/>
      </w:rPr>
      <w:t>Last revised</w:t>
    </w:r>
    <w:r w:rsidR="00695CF4">
      <w:rPr>
        <w:rFonts w:ascii="Arial" w:hAnsi="Arial" w:cs="Arial"/>
        <w:b/>
        <w:color w:val="808080"/>
        <w:sz w:val="16"/>
        <w:szCs w:val="16"/>
        <w:lang w:val="en-GB"/>
      </w:rPr>
      <w:t>:</w:t>
    </w:r>
    <w:r w:rsidR="00865ACA">
      <w:rPr>
        <w:rFonts w:ascii="Arial" w:hAnsi="Arial" w:cs="Arial"/>
        <w:b/>
        <w:color w:val="808080"/>
        <w:sz w:val="16"/>
        <w:szCs w:val="16"/>
        <w:lang w:val="en-GB"/>
      </w:rPr>
      <w:t xml:space="preserve"> </w:t>
    </w:r>
    <w:r w:rsidR="00C746DD">
      <w:rPr>
        <w:rFonts w:ascii="Arial" w:hAnsi="Arial" w:cs="Arial"/>
        <w:b/>
        <w:color w:val="808080"/>
        <w:sz w:val="16"/>
        <w:szCs w:val="16"/>
        <w:lang w:val="en-GB"/>
      </w:rPr>
      <w:t>May</w:t>
    </w:r>
    <w:r w:rsidR="008E7E7E">
      <w:rPr>
        <w:rFonts w:ascii="Arial" w:hAnsi="Arial" w:cs="Arial"/>
        <w:b/>
        <w:color w:val="808080"/>
        <w:sz w:val="16"/>
        <w:szCs w:val="16"/>
        <w:lang w:val="en-GB"/>
      </w:rPr>
      <w:t xml:space="preserve"> </w:t>
    </w:r>
    <w:r w:rsidR="00695CF4">
      <w:rPr>
        <w:rFonts w:ascii="Arial" w:hAnsi="Arial" w:cs="Arial"/>
        <w:b/>
        <w:color w:val="808080"/>
        <w:sz w:val="16"/>
        <w:szCs w:val="16"/>
        <w:lang w:val="en-GB"/>
      </w:rPr>
      <w:t>202</w:t>
    </w:r>
    <w:r w:rsidR="00A504B5">
      <w:rPr>
        <w:rFonts w:ascii="Arial" w:hAnsi="Arial" w:cs="Arial"/>
        <w:b/>
        <w:color w:val="808080"/>
        <w:sz w:val="16"/>
        <w:szCs w:val="16"/>
        <w:lang w:val="en-GB"/>
      </w:rPr>
      <w:t>5</w:t>
    </w:r>
    <w:r w:rsidR="00141D45">
      <w:rPr>
        <w:rFonts w:ascii="Arial" w:hAnsi="Arial" w:cs="Arial"/>
        <w:b/>
        <w:color w:val="808080"/>
        <w:sz w:val="16"/>
        <w:szCs w:val="16"/>
        <w:lang w:val="en-GB"/>
      </w:rPr>
      <w:tab/>
    </w:r>
    <w:r w:rsidR="00141D45">
      <w:rPr>
        <w:rFonts w:ascii="Arial" w:hAnsi="Arial" w:cs="Arial"/>
        <w:b/>
        <w:color w:val="808080"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368B" w14:textId="77777777" w:rsidR="00696AED" w:rsidRDefault="00696AED">
      <w:r>
        <w:separator/>
      </w:r>
    </w:p>
  </w:footnote>
  <w:footnote w:type="continuationSeparator" w:id="0">
    <w:p w14:paraId="3506426E" w14:textId="77777777" w:rsidR="00696AED" w:rsidRDefault="0069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9099" w14:textId="77777777" w:rsidR="00141D45" w:rsidRDefault="003D29F6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b/>
        <w:noProof/>
        <w:color w:val="808080"/>
        <w:sz w:val="16"/>
        <w:szCs w:val="16"/>
        <w:lang w:eastAsia="ja-JP"/>
      </w:rPr>
      <w:pict w14:anchorId="684DFB54">
        <v:line id="_x0000_s1029" style="position:absolute;flip:y;z-index:251656704;mso-wrap-edited:f" from="66pt,-2322.15pt" to="525.15pt,-2322.15pt" strokecolor="#396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DC0"/>
    <w:multiLevelType w:val="hybridMultilevel"/>
    <w:tmpl w:val="BA0E2736"/>
    <w:lvl w:ilvl="0" w:tplc="BE24FDA0">
      <w:start w:val="1"/>
      <w:numFmt w:val="decimal"/>
      <w:pStyle w:val="bershrift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33A0B"/>
    <w:multiLevelType w:val="multilevel"/>
    <w:tmpl w:val="E2A2FAC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5E651C"/>
    <w:multiLevelType w:val="hybridMultilevel"/>
    <w:tmpl w:val="04580B30"/>
    <w:lvl w:ilvl="0" w:tplc="7020D552">
      <w:start w:val="1"/>
      <w:numFmt w:val="decimal"/>
      <w:lvlText w:val="%1."/>
      <w:lvlJc w:val="left"/>
      <w:pPr>
        <w:tabs>
          <w:tab w:val="num" w:pos="1040"/>
        </w:tabs>
        <w:ind w:left="1040" w:hanging="473"/>
      </w:pPr>
      <w:rPr>
        <w:rFonts w:hint="default"/>
        <w:b w:val="0"/>
        <w:i w:val="0"/>
      </w:rPr>
    </w:lvl>
    <w:lvl w:ilvl="1" w:tplc="C56EC2E2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39D1DC8"/>
    <w:multiLevelType w:val="hybridMultilevel"/>
    <w:tmpl w:val="500C419E"/>
    <w:lvl w:ilvl="0" w:tplc="9A7E8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GB"/>
      </w:rPr>
    </w:lvl>
    <w:lvl w:ilvl="1" w:tplc="2BBAD5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A9661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D0259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93848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AF03C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2B8EC6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768D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62612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72D4706"/>
    <w:multiLevelType w:val="multilevel"/>
    <w:tmpl w:val="8E26BA5C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473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9BE4735"/>
    <w:multiLevelType w:val="hybridMultilevel"/>
    <w:tmpl w:val="DD7A4C30"/>
    <w:lvl w:ilvl="0" w:tplc="0407000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1" w:tplc="C56EC2E2">
      <w:start w:val="1"/>
      <w:numFmt w:val="upperLetter"/>
      <w:lvlText w:val="%2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5388"/>
        </w:tabs>
        <w:ind w:left="538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6108"/>
        </w:tabs>
        <w:ind w:left="610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828"/>
        </w:tabs>
        <w:ind w:left="682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7548"/>
        </w:tabs>
        <w:ind w:left="754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8268"/>
        </w:tabs>
        <w:ind w:left="826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988"/>
        </w:tabs>
        <w:ind w:left="898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708"/>
        </w:tabs>
        <w:ind w:left="9708" w:hanging="180"/>
      </w:pPr>
    </w:lvl>
  </w:abstractNum>
  <w:abstractNum w:abstractNumId="6" w15:restartNumberingAfterBreak="0">
    <w:nsid w:val="27646ED4"/>
    <w:multiLevelType w:val="hybridMultilevel"/>
    <w:tmpl w:val="3634B48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08D44E3"/>
    <w:multiLevelType w:val="hybridMultilevel"/>
    <w:tmpl w:val="D82222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D3DC28E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Symbol" w:hint="default"/>
        <w:lang w:val="en-GB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039D0"/>
    <w:multiLevelType w:val="hybridMultilevel"/>
    <w:tmpl w:val="5220113E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430901F9"/>
    <w:multiLevelType w:val="multilevel"/>
    <w:tmpl w:val="9E24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22661"/>
    <w:multiLevelType w:val="hybridMultilevel"/>
    <w:tmpl w:val="15C23AB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139469E"/>
    <w:multiLevelType w:val="multilevel"/>
    <w:tmpl w:val="A6C685A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pStyle w:val="Formatvorlage4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abstractNum w:abstractNumId="12" w15:restartNumberingAfterBreak="0">
    <w:nsid w:val="58B43F4A"/>
    <w:multiLevelType w:val="hybridMultilevel"/>
    <w:tmpl w:val="6D5AAC70"/>
    <w:lvl w:ilvl="0" w:tplc="12023922">
      <w:start w:val="1"/>
      <w:numFmt w:val="decimal"/>
      <w:lvlText w:val="%1."/>
      <w:lvlJc w:val="left"/>
      <w:pPr>
        <w:ind w:left="1800" w:hanging="360"/>
      </w:pPr>
      <w:rPr>
        <w:rFonts w:ascii="Arial" w:hAnsi="Arial" w:cs="Symbol" w:hint="default"/>
        <w:b w:val="0"/>
      </w:rPr>
    </w:lvl>
    <w:lvl w:ilvl="1" w:tplc="04070019">
      <w:start w:val="1"/>
      <w:numFmt w:val="lowerLetter"/>
      <w:lvlText w:val="%2."/>
      <w:lvlJc w:val="left"/>
      <w:pPr>
        <w:ind w:left="2345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787E3A"/>
    <w:multiLevelType w:val="hybridMultilevel"/>
    <w:tmpl w:val="7EE8ED7A"/>
    <w:lvl w:ilvl="0" w:tplc="493CF58C">
      <w:start w:val="1"/>
      <w:numFmt w:val="decimal"/>
      <w:pStyle w:val="Formatvorlage3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D01924"/>
    <w:multiLevelType w:val="multilevel"/>
    <w:tmpl w:val="809205A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072D7B"/>
    <w:multiLevelType w:val="hybridMultilevel"/>
    <w:tmpl w:val="09C08F58"/>
    <w:lvl w:ilvl="0" w:tplc="73D8A158">
      <w:start w:val="1"/>
      <w:numFmt w:val="decimal"/>
      <w:lvlText w:val="%1."/>
      <w:lvlJc w:val="left"/>
      <w:pPr>
        <w:tabs>
          <w:tab w:val="num" w:pos="1040"/>
        </w:tabs>
        <w:ind w:left="1040" w:hanging="47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F673D1"/>
    <w:multiLevelType w:val="hybridMultilevel"/>
    <w:tmpl w:val="D130C63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3B658BD"/>
    <w:multiLevelType w:val="hybridMultilevel"/>
    <w:tmpl w:val="093EDE52"/>
    <w:lvl w:ilvl="0" w:tplc="D8EC7AB6">
      <w:start w:val="1"/>
      <w:numFmt w:val="bullet"/>
      <w:lvlText w:val="­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</w:rPr>
    </w:lvl>
    <w:lvl w:ilvl="1" w:tplc="C56EC2E2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465212D"/>
    <w:multiLevelType w:val="hybridMultilevel"/>
    <w:tmpl w:val="9454DA82"/>
    <w:lvl w:ilvl="0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957413C"/>
    <w:multiLevelType w:val="hybridMultilevel"/>
    <w:tmpl w:val="BB681D7E"/>
    <w:lvl w:ilvl="0" w:tplc="0407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7C9239FE"/>
    <w:multiLevelType w:val="hybridMultilevel"/>
    <w:tmpl w:val="2B023570"/>
    <w:lvl w:ilvl="0" w:tplc="46B2903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Shruti" w:hAnsi="Shruti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368189391">
    <w:abstractNumId w:val="13"/>
  </w:num>
  <w:num w:numId="2" w16cid:durableId="140928046">
    <w:abstractNumId w:val="11"/>
  </w:num>
  <w:num w:numId="3" w16cid:durableId="2009672713">
    <w:abstractNumId w:val="0"/>
  </w:num>
  <w:num w:numId="4" w16cid:durableId="2132825375">
    <w:abstractNumId w:val="20"/>
  </w:num>
  <w:num w:numId="5" w16cid:durableId="1006906657">
    <w:abstractNumId w:val="19"/>
  </w:num>
  <w:num w:numId="6" w16cid:durableId="337392521">
    <w:abstractNumId w:val="2"/>
  </w:num>
  <w:num w:numId="7" w16cid:durableId="1300301128">
    <w:abstractNumId w:val="5"/>
  </w:num>
  <w:num w:numId="8" w16cid:durableId="1147093536">
    <w:abstractNumId w:val="15"/>
  </w:num>
  <w:num w:numId="9" w16cid:durableId="406924995">
    <w:abstractNumId w:val="4"/>
  </w:num>
  <w:num w:numId="10" w16cid:durableId="1000811459">
    <w:abstractNumId w:val="17"/>
  </w:num>
  <w:num w:numId="11" w16cid:durableId="547029857">
    <w:abstractNumId w:val="18"/>
  </w:num>
  <w:num w:numId="12" w16cid:durableId="1418675885">
    <w:abstractNumId w:val="12"/>
  </w:num>
  <w:num w:numId="13" w16cid:durableId="669866524">
    <w:abstractNumId w:val="7"/>
  </w:num>
  <w:num w:numId="14" w16cid:durableId="999038001">
    <w:abstractNumId w:val="9"/>
  </w:num>
  <w:num w:numId="15" w16cid:durableId="691152905">
    <w:abstractNumId w:val="14"/>
  </w:num>
  <w:num w:numId="16" w16cid:durableId="772088804">
    <w:abstractNumId w:val="1"/>
  </w:num>
  <w:num w:numId="17" w16cid:durableId="377894609">
    <w:abstractNumId w:val="8"/>
  </w:num>
  <w:num w:numId="18" w16cid:durableId="534738049">
    <w:abstractNumId w:val="3"/>
  </w:num>
  <w:num w:numId="19" w16cid:durableId="1337611286">
    <w:abstractNumId w:val="6"/>
  </w:num>
  <w:num w:numId="20" w16cid:durableId="527766268">
    <w:abstractNumId w:val="10"/>
  </w:num>
  <w:num w:numId="21" w16cid:durableId="2119325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bDoc" w:val=" 1"/>
    <w:docVar w:name="cbGoto" w:val=" 2"/>
    <w:docVar w:name="cbIns" w:val=" 2"/>
    <w:docVar w:name="dlbSymBar" w:val="cobra Adress PLUS "/>
    <w:docVar w:name="tbSymPos" w:val=" 2"/>
  </w:docVars>
  <w:rsids>
    <w:rsidRoot w:val="00482E37"/>
    <w:rsid w:val="00047A2F"/>
    <w:rsid w:val="0007194A"/>
    <w:rsid w:val="000C3FAC"/>
    <w:rsid w:val="000F0D21"/>
    <w:rsid w:val="00141D45"/>
    <w:rsid w:val="00183C0D"/>
    <w:rsid w:val="00212B01"/>
    <w:rsid w:val="0023436D"/>
    <w:rsid w:val="00284462"/>
    <w:rsid w:val="002B6506"/>
    <w:rsid w:val="002C4E30"/>
    <w:rsid w:val="002D2CEE"/>
    <w:rsid w:val="00317CF1"/>
    <w:rsid w:val="0035085B"/>
    <w:rsid w:val="003825D0"/>
    <w:rsid w:val="00382EDE"/>
    <w:rsid w:val="003A5BD3"/>
    <w:rsid w:val="003D29F6"/>
    <w:rsid w:val="003D5B23"/>
    <w:rsid w:val="00401C61"/>
    <w:rsid w:val="0044277D"/>
    <w:rsid w:val="00482E37"/>
    <w:rsid w:val="0049368D"/>
    <w:rsid w:val="004B734C"/>
    <w:rsid w:val="004E285F"/>
    <w:rsid w:val="00504B74"/>
    <w:rsid w:val="0056541D"/>
    <w:rsid w:val="00580CCC"/>
    <w:rsid w:val="005D0187"/>
    <w:rsid w:val="005D2858"/>
    <w:rsid w:val="005E2A69"/>
    <w:rsid w:val="00601BD8"/>
    <w:rsid w:val="00627030"/>
    <w:rsid w:val="00643433"/>
    <w:rsid w:val="00695CF4"/>
    <w:rsid w:val="00696AED"/>
    <w:rsid w:val="006E6A96"/>
    <w:rsid w:val="0070056E"/>
    <w:rsid w:val="007017B7"/>
    <w:rsid w:val="00734430"/>
    <w:rsid w:val="00746E1A"/>
    <w:rsid w:val="00784453"/>
    <w:rsid w:val="007A6301"/>
    <w:rsid w:val="007A6BE8"/>
    <w:rsid w:val="007C3873"/>
    <w:rsid w:val="007F6669"/>
    <w:rsid w:val="00856AD2"/>
    <w:rsid w:val="0085718C"/>
    <w:rsid w:val="00864124"/>
    <w:rsid w:val="00865ACA"/>
    <w:rsid w:val="008D3E15"/>
    <w:rsid w:val="008E7E7E"/>
    <w:rsid w:val="00902DDD"/>
    <w:rsid w:val="00932984"/>
    <w:rsid w:val="009352FA"/>
    <w:rsid w:val="009353E4"/>
    <w:rsid w:val="00955B9A"/>
    <w:rsid w:val="00972651"/>
    <w:rsid w:val="00976645"/>
    <w:rsid w:val="00996AFE"/>
    <w:rsid w:val="009A22AD"/>
    <w:rsid w:val="009D459B"/>
    <w:rsid w:val="00A504B5"/>
    <w:rsid w:val="00A573CF"/>
    <w:rsid w:val="00A6049C"/>
    <w:rsid w:val="00AE5EAC"/>
    <w:rsid w:val="00B02047"/>
    <w:rsid w:val="00B071FB"/>
    <w:rsid w:val="00B31FD8"/>
    <w:rsid w:val="00BB5447"/>
    <w:rsid w:val="00BB7659"/>
    <w:rsid w:val="00BD3DCC"/>
    <w:rsid w:val="00BD45A6"/>
    <w:rsid w:val="00BF1C33"/>
    <w:rsid w:val="00C102DC"/>
    <w:rsid w:val="00C67DC8"/>
    <w:rsid w:val="00C746DD"/>
    <w:rsid w:val="00C91C8F"/>
    <w:rsid w:val="00CC7417"/>
    <w:rsid w:val="00D3377A"/>
    <w:rsid w:val="00D435A5"/>
    <w:rsid w:val="00D96433"/>
    <w:rsid w:val="00D96C19"/>
    <w:rsid w:val="00DA7B9F"/>
    <w:rsid w:val="00DB65EF"/>
    <w:rsid w:val="00DF6050"/>
    <w:rsid w:val="00E20F56"/>
    <w:rsid w:val="00E214A7"/>
    <w:rsid w:val="00E42210"/>
    <w:rsid w:val="00E47E22"/>
    <w:rsid w:val="00E51C46"/>
    <w:rsid w:val="00E632F6"/>
    <w:rsid w:val="00E649E8"/>
    <w:rsid w:val="00E70148"/>
    <w:rsid w:val="00EA09D0"/>
    <w:rsid w:val="00EE61D1"/>
    <w:rsid w:val="00F02B96"/>
    <w:rsid w:val="00F406DF"/>
    <w:rsid w:val="00FA637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4BFDB938"/>
  <w15:chartTrackingRefBased/>
  <w15:docId w15:val="{2624B4AA-A9DB-4BE8-94C9-A48322B0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E02"/>
    <w:rPr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E8636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B20D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3">
    <w:name w:val="Formatvorlage3"/>
    <w:basedOn w:val="Normal"/>
    <w:next w:val="Heading1"/>
    <w:rsid w:val="00AB20DC"/>
    <w:pPr>
      <w:keepNext/>
      <w:numPr>
        <w:numId w:val="1"/>
      </w:numPr>
      <w:outlineLvl w:val="0"/>
    </w:pPr>
    <w:rPr>
      <w:b/>
      <w:bCs/>
      <w:sz w:val="28"/>
      <w:szCs w:val="28"/>
      <w:lang w:val="en-GB" w:eastAsia="en-US"/>
    </w:rPr>
  </w:style>
  <w:style w:type="paragraph" w:customStyle="1" w:styleId="Formatvorlage4">
    <w:name w:val="Formatvorlage4"/>
    <w:basedOn w:val="Heading2"/>
    <w:rsid w:val="00AB20DC"/>
    <w:pPr>
      <w:numPr>
        <w:ilvl w:val="1"/>
        <w:numId w:val="2"/>
      </w:numPr>
    </w:pPr>
    <w:rPr>
      <w:sz w:val="24"/>
      <w:lang w:val="en-GB"/>
    </w:rPr>
  </w:style>
  <w:style w:type="paragraph" w:customStyle="1" w:styleId="Formatvorlage1">
    <w:name w:val="Formatvorlage1"/>
    <w:basedOn w:val="Heading1"/>
    <w:rsid w:val="00E8636F"/>
    <w:pPr>
      <w:spacing w:before="0" w:after="0"/>
    </w:pPr>
    <w:rPr>
      <w:smallCaps/>
      <w:kern w:val="0"/>
      <w:sz w:val="28"/>
      <w:szCs w:val="24"/>
      <w:lang w:eastAsia="en-US"/>
    </w:rPr>
  </w:style>
  <w:style w:type="paragraph" w:customStyle="1" w:styleId="bershrift">
    <w:name w:val="Übershrift"/>
    <w:basedOn w:val="Heading1"/>
    <w:rsid w:val="00B45C55"/>
    <w:pPr>
      <w:numPr>
        <w:numId w:val="3"/>
      </w:numPr>
      <w:tabs>
        <w:tab w:val="left" w:pos="5627"/>
      </w:tabs>
      <w:spacing w:before="120" w:after="120" w:line="192" w:lineRule="auto"/>
    </w:pPr>
    <w:rPr>
      <w:rFonts w:eastAsia="Times"/>
      <w:bCs w:val="0"/>
      <w:noProof/>
      <w:spacing w:val="20"/>
      <w:sz w:val="22"/>
      <w:szCs w:val="24"/>
    </w:rPr>
  </w:style>
  <w:style w:type="paragraph" w:styleId="Header">
    <w:name w:val="header"/>
    <w:basedOn w:val="Normal"/>
    <w:rsid w:val="00482E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82E3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67D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A717B"/>
    <w:pPr>
      <w:shd w:val="clear" w:color="auto" w:fill="000080"/>
    </w:pPr>
    <w:rPr>
      <w:rFonts w:ascii="Tahoma" w:hAnsi="Tahoma" w:cs="Tahoma"/>
      <w:sz w:val="20"/>
    </w:rPr>
  </w:style>
  <w:style w:type="paragraph" w:styleId="Title">
    <w:name w:val="Title"/>
    <w:basedOn w:val="Normal"/>
    <w:link w:val="TitleChar"/>
    <w:qFormat/>
    <w:rsid w:val="00865ACA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link w:val="Title"/>
    <w:rsid w:val="00865ACA"/>
    <w:rPr>
      <w:rFonts w:ascii="Arial" w:hAnsi="Arial"/>
      <w:b/>
      <w:sz w:val="28"/>
      <w:lang w:val="de-DE" w:eastAsia="de-DE"/>
    </w:rPr>
  </w:style>
  <w:style w:type="paragraph" w:styleId="Revision">
    <w:name w:val="Revision"/>
    <w:hidden/>
    <w:uiPriority w:val="99"/>
    <w:semiHidden/>
    <w:rsid w:val="008D3E15"/>
    <w:rPr>
      <w:sz w:val="24"/>
      <w:lang w:val="de-DE" w:eastAsia="de-DE"/>
    </w:rPr>
  </w:style>
  <w:style w:type="character" w:styleId="CommentReference">
    <w:name w:val="annotation reference"/>
    <w:uiPriority w:val="99"/>
    <w:rsid w:val="007F66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669"/>
    <w:rPr>
      <w:sz w:val="20"/>
    </w:rPr>
  </w:style>
  <w:style w:type="character" w:customStyle="1" w:styleId="CommentTextChar">
    <w:name w:val="Comment Text Char"/>
    <w:link w:val="CommentText"/>
    <w:rsid w:val="007F6669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7F6669"/>
    <w:rPr>
      <w:b/>
      <w:bCs/>
    </w:rPr>
  </w:style>
  <w:style w:type="character" w:customStyle="1" w:styleId="CommentSubjectChar">
    <w:name w:val="Comment Subject Char"/>
    <w:link w:val="CommentSubject"/>
    <w:rsid w:val="007F6669"/>
    <w:rPr>
      <w:b/>
      <w:bCs/>
      <w:lang w:val="de-DE" w:eastAsia="de-DE"/>
    </w:rPr>
  </w:style>
  <w:style w:type="paragraph" w:styleId="NormalWeb">
    <w:name w:val="Normal (Web)"/>
    <w:basedOn w:val="Normal"/>
    <w:rsid w:val="0062703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0AD938A99CD44AAA4C68B67266649" ma:contentTypeVersion="61" ma:contentTypeDescription="Create a new document." ma:contentTypeScope="" ma:versionID="7fbfde50bbd2486d32280a8859085081">
  <xsd:schema xmlns:xsd="http://www.w3.org/2001/XMLSchema" xmlns:xs="http://www.w3.org/2001/XMLSchema" xmlns:p="http://schemas.microsoft.com/office/2006/metadata/properties" xmlns:ns1="http://schemas.microsoft.com/sharepoint/v3" xmlns:ns2="ce9c081b-6b34-4274-9edd-a65b4f79553c" xmlns:ns3="ba4ca577-ecbd-480a-b816-35871858d82c" targetNamespace="http://schemas.microsoft.com/office/2006/metadata/properties" ma:root="true" ma:fieldsID="db3909a6322223ca46c6514af1f82a9a" ns1:_="" ns2:_="" ns3:_="">
    <xsd:import namespace="http://schemas.microsoft.com/sharepoint/v3"/>
    <xsd:import namespace="ce9c081b-6b34-4274-9edd-a65b4f79553c"/>
    <xsd:import namespace="ba4ca577-ecbd-480a-b816-35871858d8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1:_dlc_ExpireDateSaved" minOccurs="0"/>
                <xsd:element ref="ns1:_dlc_ExpireDate" minOccurs="0"/>
                <xsd:element ref="ns1:_dlc_Exempt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c081b-6b34-4274-9edd-a65b4f7955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bc711cf7-26e2-4427-a8a5-04fefcd2ba22}" ma:internalName="TaxCatchAll" ma:showField="CatchAllData" ma:web="ce9c081b-6b34-4274-9edd-a65b4f795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a577-ecbd-480a-b816-35871858d8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257b193-4623-44e5-a523-dda587dc7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ca577-ecbd-480a-b816-35871858d82c">
      <Terms xmlns="http://schemas.microsoft.com/office/infopath/2007/PartnerControls"/>
    </lcf76f155ced4ddcb4097134ff3c332f>
    <TaxCatchAll xmlns="ce9c081b-6b34-4274-9edd-a65b4f79553c"/>
  </documentManagement>
</p:properties>
</file>

<file path=customXml/item6.xml><?xml version="1.0" encoding="utf-8"?>
<?mso-contentType ?>
<PolicyDirtyBag xmlns="microsoft.office.server.policy.changes">
  <Microsoft.Office.RecordsManagement.PolicyFeatures.Expiration op="Change"/>
</PolicyDirtyBag>
</file>

<file path=customXml/item7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Expiration" staticId="0x010100E390AD938A99CD44AAA4C68B67266649|-1989165046" UniqueId="165bdc35-35fd-4625-83de-43c7f1766d9e">
      <p:Name>Aufbewahrung</p:Name>
      <p:Description>Inhalt für die Verarbeitung automatisch planen und eine Aufbewahrungsaktion für Inhalt ausführen, der das Fälligkeitsdatum erreicht hat.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B464D34F-E27D-4112-858F-053D49D3D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8441D-0FF1-4ADF-9CD2-1A6A459279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D40962-9433-4659-8215-D88845A1B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9c081b-6b34-4274-9edd-a65b4f79553c"/>
    <ds:schemaRef ds:uri="ba4ca577-ecbd-480a-b816-35871858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2645A-1C60-4DB6-A5DE-6077AC938B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384FD4-C174-46E2-B823-C551899069FC}">
  <ds:schemaRefs>
    <ds:schemaRef ds:uri="http://schemas.microsoft.com/office/2006/metadata/properties"/>
    <ds:schemaRef ds:uri="http://schemas.microsoft.com/office/infopath/2007/PartnerControls"/>
    <ds:schemaRef ds:uri="ba4ca577-ecbd-480a-b816-35871858d82c"/>
    <ds:schemaRef ds:uri="ce9c081b-6b34-4274-9edd-a65b4f79553c"/>
  </ds:schemaRefs>
</ds:datastoreItem>
</file>

<file path=customXml/itemProps6.xml><?xml version="1.0" encoding="utf-8"?>
<ds:datastoreItem xmlns:ds="http://schemas.openxmlformats.org/officeDocument/2006/customXml" ds:itemID="{5BD3F86C-86A7-4C24-987E-E2219EF1FF34}">
  <ds:schemaRefs>
    <ds:schemaRef ds:uri="microsoft.office.server.policy.changes"/>
  </ds:schemaRefs>
</ds:datastoreItem>
</file>

<file path=customXml/itemProps7.xml><?xml version="1.0" encoding="utf-8"?>
<ds:datastoreItem xmlns:ds="http://schemas.openxmlformats.org/officeDocument/2006/customXml" ds:itemID="{D1F7CDCB-475C-4742-84E1-61FE28335F5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2034</Characters>
  <Application>Microsoft Office Word</Application>
  <DocSecurity>0</DocSecurity>
  <Lines>58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WEO</vt:lpstr>
      <vt:lpstr>WEO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WEO</dc:title>
  <dc:subject/>
  <dc:creator>hhg</dc:creator>
  <cp:keywords/>
  <dc:description/>
  <cp:lastModifiedBy>Nick Strogov</cp:lastModifiedBy>
  <cp:revision>9</cp:revision>
  <cp:lastPrinted>2023-01-16T15:45:00Z</cp:lastPrinted>
  <dcterms:created xsi:type="dcterms:W3CDTF">2025-05-22T14:18:00Z</dcterms:created>
  <dcterms:modified xsi:type="dcterms:W3CDTF">2025-06-06T12:29:00Z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_dlc_DocId">
    <vt:lpwstr>CFKMUF2EAARU-41302979-230441</vt:lpwstr>
  </property>
  <property fmtid="{D5CDD505-2E9C-101B-9397-08002B2CF9AE}" pid="5" name="_dlc_DocIdItemGuid">
    <vt:lpwstr>4ec1ef27-dfef-42d4-b143-17558301888d</vt:lpwstr>
  </property>
  <property fmtid="{D5CDD505-2E9C-101B-9397-08002B2CF9AE}" pid="6" name="_dlc_DocIdUrl">
    <vt:lpwstr>https://worldendo.sharepoint.com/sites/Documents/_layouts/15/DocIdRedir.aspx?ID=CFKMUF2EAARU-41302979-230441, CFKMUF2EAARU-41302979-230441</vt:lpwstr>
  </property>
</Properties>
</file>